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57" w:rsidRDefault="00156375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WNIOSEK O PRZYJĘCIE DZIECKA NA DYŻUR WAKACYJNY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DO GMINNEGO PRZEDSZKOLA W TYMIENICACH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…………………………………….….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      (miesiąc dyżuru )</w:t>
      </w: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1488"/>
        <w:gridCol w:w="621"/>
        <w:gridCol w:w="625"/>
        <w:gridCol w:w="625"/>
        <w:gridCol w:w="752"/>
        <w:gridCol w:w="959"/>
        <w:gridCol w:w="1279"/>
        <w:gridCol w:w="304"/>
        <w:gridCol w:w="488"/>
        <w:gridCol w:w="796"/>
        <w:gridCol w:w="773"/>
        <w:gridCol w:w="696"/>
        <w:gridCol w:w="801"/>
      </w:tblGrid>
      <w:tr w:rsidR="00FB3B57">
        <w:tc>
          <w:tcPr>
            <w:tcW w:w="10206" w:type="dxa"/>
            <w:gridSpan w:val="13"/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B57" w:rsidRDefault="001563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KWESTIONARIUSZ DANYCH OSOBOWYCH DZIECKA</w:t>
            </w:r>
          </w:p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B57">
        <w:tc>
          <w:tcPr>
            <w:tcW w:w="1488" w:type="dxa"/>
            <w:shd w:val="clear" w:color="auto" w:fill="auto"/>
          </w:tcPr>
          <w:p w:rsidR="00FB3B57" w:rsidRDefault="00156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gridSpan w:val="3"/>
            <w:shd w:val="clear" w:color="auto" w:fill="auto"/>
          </w:tcPr>
          <w:p w:rsidR="00FB3B57" w:rsidRDefault="00156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Drugie imię</w:t>
            </w:r>
          </w:p>
        </w:tc>
        <w:tc>
          <w:tcPr>
            <w:tcW w:w="3066" w:type="dxa"/>
            <w:gridSpan w:val="4"/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B57">
        <w:trPr>
          <w:trHeight w:val="379"/>
        </w:trPr>
        <w:tc>
          <w:tcPr>
            <w:tcW w:w="1488" w:type="dxa"/>
            <w:shd w:val="clear" w:color="auto" w:fill="auto"/>
          </w:tcPr>
          <w:p w:rsidR="00FB3B57" w:rsidRDefault="00156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8" w:type="dxa"/>
            <w:gridSpan w:val="12"/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B57">
        <w:tc>
          <w:tcPr>
            <w:tcW w:w="1488" w:type="dxa"/>
            <w:shd w:val="clear" w:color="auto" w:fill="auto"/>
          </w:tcPr>
          <w:p w:rsidR="00FB3B57" w:rsidRDefault="00156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B57">
        <w:tc>
          <w:tcPr>
            <w:tcW w:w="1488" w:type="dxa"/>
            <w:shd w:val="clear" w:color="auto" w:fill="auto"/>
          </w:tcPr>
          <w:p w:rsidR="00FB3B57" w:rsidRDefault="00156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2623" w:type="dxa"/>
            <w:gridSpan w:val="4"/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4"/>
            <w:shd w:val="clear" w:color="auto" w:fill="auto"/>
          </w:tcPr>
          <w:p w:rsidR="00FB3B57" w:rsidRDefault="00156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3066" w:type="dxa"/>
            <w:gridSpan w:val="4"/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B57">
        <w:tc>
          <w:tcPr>
            <w:tcW w:w="10206" w:type="dxa"/>
            <w:gridSpan w:val="13"/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B57" w:rsidRDefault="0015637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 dziecka:</w:t>
            </w:r>
          </w:p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B57">
        <w:tc>
          <w:tcPr>
            <w:tcW w:w="1488" w:type="dxa"/>
            <w:shd w:val="clear" w:color="auto" w:fill="auto"/>
          </w:tcPr>
          <w:p w:rsidR="00FB3B57" w:rsidRDefault="00156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4"/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FB3B57" w:rsidRDefault="00156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FB3B57" w:rsidRDefault="00156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mieszkania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B57">
        <w:tc>
          <w:tcPr>
            <w:tcW w:w="1488" w:type="dxa"/>
            <w:shd w:val="clear" w:color="auto" w:fill="auto"/>
          </w:tcPr>
          <w:p w:rsidR="00FB3B57" w:rsidRDefault="00156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623" w:type="dxa"/>
            <w:gridSpan w:val="4"/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FB3B57" w:rsidRDefault="00156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858" w:type="dxa"/>
            <w:gridSpan w:val="6"/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B57">
        <w:trPr>
          <w:trHeight w:val="330"/>
        </w:trPr>
        <w:tc>
          <w:tcPr>
            <w:tcW w:w="1488" w:type="dxa"/>
            <w:shd w:val="clear" w:color="auto" w:fill="auto"/>
          </w:tcPr>
          <w:p w:rsidR="00FB3B57" w:rsidRDefault="00156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4"/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FB3B57" w:rsidRDefault="00156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3858" w:type="dxa"/>
            <w:gridSpan w:val="6"/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B57">
        <w:trPr>
          <w:trHeight w:val="829"/>
        </w:trPr>
        <w:tc>
          <w:tcPr>
            <w:tcW w:w="4111" w:type="dxa"/>
            <w:gridSpan w:val="5"/>
            <w:shd w:val="clear" w:color="auto" w:fill="auto"/>
          </w:tcPr>
          <w:p w:rsidR="00FB3B57" w:rsidRDefault="00156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Deklarowana liczba </w:t>
            </w:r>
          </w:p>
          <w:p w:rsidR="00FB3B57" w:rsidRDefault="00156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 pobytu dziecka w przedszkolu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B57" w:rsidRDefault="0015637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…….do………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 …….. godz.)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FB3B57" w:rsidRDefault="0015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Czas pobytu dziecka </w:t>
            </w:r>
          </w:p>
          <w:p w:rsidR="00FB3B57" w:rsidRDefault="0015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przedszkolu</w:t>
            </w:r>
          </w:p>
        </w:tc>
        <w:tc>
          <w:tcPr>
            <w:tcW w:w="2270" w:type="dxa"/>
            <w:gridSpan w:val="3"/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B57" w:rsidRDefault="00156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dnia……………..</w:t>
            </w:r>
          </w:p>
          <w:p w:rsidR="00FB3B57" w:rsidRDefault="0015637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 dnia……………..</w:t>
            </w:r>
          </w:p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B57">
        <w:tc>
          <w:tcPr>
            <w:tcW w:w="10206" w:type="dxa"/>
            <w:gridSpan w:val="13"/>
            <w:shd w:val="clear" w:color="auto" w:fill="auto"/>
          </w:tcPr>
          <w:p w:rsidR="00FB3B57" w:rsidRDefault="00156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Dziecko uczęszcza do przedszkola w ……………………………………………...</w:t>
            </w:r>
          </w:p>
          <w:p w:rsidR="00FB3B57" w:rsidRDefault="00FB3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B57">
        <w:tc>
          <w:tcPr>
            <w:tcW w:w="10206" w:type="dxa"/>
            <w:gridSpan w:val="13"/>
            <w:tcBorders>
              <w:top w:val="nil"/>
            </w:tcBorders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B57" w:rsidRDefault="0015637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KWESTIONARIUSZ DANYCH OSOBOWYCH RODZICÓW DZIECKA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PRAWNYCH OPIEKUNÓW</w:t>
            </w:r>
          </w:p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B57">
        <w:tc>
          <w:tcPr>
            <w:tcW w:w="10206" w:type="dxa"/>
            <w:gridSpan w:val="13"/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B57" w:rsidRDefault="0015637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Dane osobowe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/OPIEKUNKI PRAWNEJ</w:t>
            </w:r>
          </w:p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B57">
        <w:tc>
          <w:tcPr>
            <w:tcW w:w="1488" w:type="dxa"/>
            <w:shd w:val="clear" w:color="auto" w:fill="auto"/>
          </w:tcPr>
          <w:p w:rsidR="00FB3B57" w:rsidRDefault="00156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shd w:val="clear" w:color="auto" w:fill="auto"/>
          </w:tcPr>
          <w:p w:rsidR="00FB3B57" w:rsidRDefault="00156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554" w:type="dxa"/>
            <w:gridSpan w:val="5"/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B57">
        <w:tc>
          <w:tcPr>
            <w:tcW w:w="10206" w:type="dxa"/>
            <w:gridSpan w:val="13"/>
            <w:shd w:val="clear" w:color="auto" w:fill="auto"/>
          </w:tcPr>
          <w:p w:rsidR="00FB3B57" w:rsidRDefault="0015637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zamieszkania:</w:t>
            </w:r>
          </w:p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B57">
        <w:tc>
          <w:tcPr>
            <w:tcW w:w="1488" w:type="dxa"/>
            <w:shd w:val="clear" w:color="auto" w:fill="auto"/>
          </w:tcPr>
          <w:p w:rsidR="00FB3B57" w:rsidRDefault="00156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Ulica:</w:t>
            </w:r>
          </w:p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4"/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FB3B57" w:rsidRDefault="00156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FB3B57" w:rsidRDefault="00156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mieszkania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B57">
        <w:tc>
          <w:tcPr>
            <w:tcW w:w="1488" w:type="dxa"/>
            <w:shd w:val="clear" w:color="auto" w:fill="auto"/>
          </w:tcPr>
          <w:p w:rsidR="00FB3B57" w:rsidRDefault="00156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623" w:type="dxa"/>
            <w:gridSpan w:val="4"/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FB3B57" w:rsidRDefault="00156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858" w:type="dxa"/>
            <w:gridSpan w:val="6"/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B57">
        <w:tc>
          <w:tcPr>
            <w:tcW w:w="1488" w:type="dxa"/>
            <w:shd w:val="clear" w:color="auto" w:fill="auto"/>
          </w:tcPr>
          <w:p w:rsidR="00FB3B57" w:rsidRDefault="00156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Gmina</w:t>
            </w:r>
          </w:p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4"/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FB3B57" w:rsidRDefault="00156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3858" w:type="dxa"/>
            <w:gridSpan w:val="6"/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B57">
        <w:tc>
          <w:tcPr>
            <w:tcW w:w="1488" w:type="dxa"/>
            <w:shd w:val="clear" w:color="auto" w:fill="auto"/>
          </w:tcPr>
          <w:p w:rsidR="00FB3B57" w:rsidRDefault="00156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komórkowy</w:t>
            </w:r>
          </w:p>
        </w:tc>
        <w:tc>
          <w:tcPr>
            <w:tcW w:w="2623" w:type="dxa"/>
            <w:gridSpan w:val="4"/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FB3B57" w:rsidRDefault="00156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3858" w:type="dxa"/>
            <w:gridSpan w:val="6"/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B57">
        <w:tc>
          <w:tcPr>
            <w:tcW w:w="10206" w:type="dxa"/>
            <w:gridSpan w:val="13"/>
            <w:shd w:val="clear" w:color="auto" w:fill="auto"/>
          </w:tcPr>
          <w:p w:rsidR="00FB3B57" w:rsidRDefault="00156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Oświadczam</w:t>
            </w:r>
            <w:r>
              <w:rPr>
                <w:rFonts w:ascii="Times New Roman" w:hAnsi="Times New Roman"/>
                <w:sz w:val="24"/>
                <w:szCs w:val="24"/>
              </w:rPr>
              <w:t>, że w dniach od ………………….……... do ……………</w:t>
            </w:r>
            <w:r w:rsidR="00040968">
              <w:rPr>
                <w:rFonts w:ascii="Times New Roman" w:hAnsi="Times New Roman"/>
                <w:sz w:val="24"/>
                <w:szCs w:val="24"/>
              </w:rPr>
              <w:t>…...……...  wykonuję pracę zawod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ową i nie przebywam na urlopie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TAK/NIE*</w:t>
            </w:r>
          </w:p>
          <w:p w:rsidR="00FB3B57" w:rsidRDefault="00FB3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B57" w:rsidRDefault="00FB3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B57" w:rsidRDefault="00156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…………………………………………………………..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     czytelny podpis matki/opiekunki prawnej</w:t>
            </w:r>
          </w:p>
          <w:p w:rsidR="00FB3B57" w:rsidRDefault="00FB3B57">
            <w:pPr>
              <w:spacing w:after="0" w:line="240" w:lineRule="auto"/>
              <w:rPr>
                <w:sz w:val="24"/>
                <w:szCs w:val="24"/>
              </w:rPr>
            </w:pPr>
          </w:p>
          <w:p w:rsidR="00FB3B57" w:rsidRDefault="00156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właściwe podkreślić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* * Zgodnie z art. 233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§1,2 ustawy z dnia 6 czerwca 1997r. Kodeksu karnego (Dz.U. z 1997r. Nr 88, poz. 533 ze zmianami):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§1. Kto, składając zeznanie mające służyć za dowód w postępowaniu sądowym lub innym postępowaniu prowadzonym na podstawie ustawy</w:t>
            </w:r>
            <w:r w:rsidRPr="00B729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zeznaje nieprawdę lub zataja prawdę, podlega karze pozbawienia wolności do lat 3. </w:t>
            </w:r>
            <w:r w:rsidRPr="00B729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§2. Warunkiem odpowiedzialności jest, aby przyjmujący zeznanie, działając w zakresie swoich uprawnień, uprzedził zeznającego o odpowiedzialności karnej za fałszywe zeznanie lub odebrał od niego przyrzeczenie.</w:t>
            </w:r>
          </w:p>
        </w:tc>
      </w:tr>
      <w:tr w:rsidR="00FB3B57">
        <w:tc>
          <w:tcPr>
            <w:tcW w:w="10206" w:type="dxa"/>
            <w:gridSpan w:val="13"/>
            <w:tcBorders>
              <w:top w:val="nil"/>
            </w:tcBorders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B57" w:rsidRDefault="0015637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Dane osobowe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OJCA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/OPIEKUNA PRAWNEGO</w:t>
            </w:r>
          </w:p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B57">
        <w:tc>
          <w:tcPr>
            <w:tcW w:w="1488" w:type="dxa"/>
            <w:shd w:val="clear" w:color="auto" w:fill="auto"/>
          </w:tcPr>
          <w:p w:rsidR="00FB3B57" w:rsidRDefault="00156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5"/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FB3B57" w:rsidRDefault="00156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858" w:type="dxa"/>
            <w:gridSpan w:val="6"/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B57">
        <w:tc>
          <w:tcPr>
            <w:tcW w:w="10206" w:type="dxa"/>
            <w:gridSpan w:val="13"/>
            <w:shd w:val="clear" w:color="auto" w:fill="auto"/>
          </w:tcPr>
          <w:p w:rsidR="00FB3B57" w:rsidRDefault="0015637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zamieszkania:</w:t>
            </w:r>
          </w:p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B57">
        <w:tc>
          <w:tcPr>
            <w:tcW w:w="1488" w:type="dxa"/>
            <w:shd w:val="clear" w:color="auto" w:fill="auto"/>
          </w:tcPr>
          <w:p w:rsidR="00FB3B57" w:rsidRDefault="00156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4"/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FB3B57" w:rsidRDefault="00156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FB3B57" w:rsidRDefault="00156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mieszkania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B57">
        <w:tc>
          <w:tcPr>
            <w:tcW w:w="1488" w:type="dxa"/>
            <w:shd w:val="clear" w:color="auto" w:fill="auto"/>
          </w:tcPr>
          <w:p w:rsidR="00FB3B57" w:rsidRDefault="00156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623" w:type="dxa"/>
            <w:gridSpan w:val="4"/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FB3B57" w:rsidRDefault="00156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858" w:type="dxa"/>
            <w:gridSpan w:val="6"/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B57">
        <w:tc>
          <w:tcPr>
            <w:tcW w:w="1488" w:type="dxa"/>
            <w:shd w:val="clear" w:color="auto" w:fill="auto"/>
          </w:tcPr>
          <w:p w:rsidR="00FB3B57" w:rsidRDefault="00156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4"/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FB3B57" w:rsidRDefault="00156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3858" w:type="dxa"/>
            <w:gridSpan w:val="6"/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B57">
        <w:tc>
          <w:tcPr>
            <w:tcW w:w="1488" w:type="dxa"/>
            <w:shd w:val="clear" w:color="auto" w:fill="auto"/>
          </w:tcPr>
          <w:p w:rsidR="00FB3B57" w:rsidRDefault="00156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komórkowy</w:t>
            </w:r>
          </w:p>
        </w:tc>
        <w:tc>
          <w:tcPr>
            <w:tcW w:w="2623" w:type="dxa"/>
            <w:gridSpan w:val="4"/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FB3B57" w:rsidRDefault="00156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3858" w:type="dxa"/>
            <w:gridSpan w:val="6"/>
            <w:shd w:val="clear" w:color="auto" w:fill="auto"/>
          </w:tcPr>
          <w:p w:rsidR="00FB3B57" w:rsidRDefault="00FB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B57">
        <w:tc>
          <w:tcPr>
            <w:tcW w:w="10206" w:type="dxa"/>
            <w:gridSpan w:val="13"/>
            <w:tcBorders>
              <w:top w:val="nil"/>
            </w:tcBorders>
            <w:shd w:val="clear" w:color="auto" w:fill="auto"/>
          </w:tcPr>
          <w:p w:rsidR="00FB3B57" w:rsidRDefault="00FB3B57">
            <w:pPr>
              <w:spacing w:after="0" w:line="240" w:lineRule="auto"/>
              <w:rPr>
                <w:sz w:val="24"/>
                <w:szCs w:val="24"/>
              </w:rPr>
            </w:pPr>
          </w:p>
          <w:p w:rsidR="00FB3B57" w:rsidRDefault="00156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Oświadczam</w:t>
            </w:r>
            <w:r>
              <w:rPr>
                <w:rFonts w:ascii="Times New Roman" w:hAnsi="Times New Roman"/>
                <w:sz w:val="24"/>
                <w:szCs w:val="24"/>
              </w:rPr>
              <w:t>, że w dniach od ………………….……... do ……………</w:t>
            </w:r>
            <w:r w:rsidR="00623EE4">
              <w:rPr>
                <w:rFonts w:ascii="Times New Roman" w:hAnsi="Times New Roman"/>
                <w:sz w:val="24"/>
                <w:szCs w:val="24"/>
              </w:rPr>
              <w:t>…...……...  wykonuję pracę zawod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ową i nie przebywam na urlopie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TAK/NIE*</w:t>
            </w:r>
          </w:p>
          <w:p w:rsidR="00FB3B57" w:rsidRDefault="00FB3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B57" w:rsidRDefault="00FB3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B57" w:rsidRDefault="00156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…………………………………………………………..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     czytelny podpis ojca/opiekuna prawnego</w:t>
            </w:r>
          </w:p>
          <w:p w:rsidR="00FB3B57" w:rsidRDefault="00FB3B57">
            <w:pPr>
              <w:spacing w:after="0" w:line="240" w:lineRule="auto"/>
              <w:rPr>
                <w:sz w:val="24"/>
                <w:szCs w:val="24"/>
              </w:rPr>
            </w:pPr>
          </w:p>
          <w:p w:rsidR="00FB3B57" w:rsidRDefault="00156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właściwe podkreślić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* * Zgodnie z art. 233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§1,2 ustawy z dnia 6 czerwca 1997r. Kodeksu karnego (Dz.U. z 1997r. Nr 88, poz. 533 ze zmianami):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§1. Kto, składając zeznanie mające służyć za dowód w postępowaniu sądowym lub innym postępowaniu prowadzonym na podstawie ustawy</w:t>
            </w:r>
            <w:r w:rsidRPr="00B729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zeznaje nieprawdę lub zataja prawdę, podlega karze pozbawienia wolności do lat 3.</w:t>
            </w:r>
            <w:r w:rsidR="00B729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7290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§2. Warunkiem odpowiedzialności jest, aby przyjmujący zeznanie, działając w zakresie swoich uprawnień, uprzedził zeznającego o odpowiedzialności karnej za fałszywe zeznanie lub odebrał od niego przyrzeczenie.</w:t>
            </w:r>
          </w:p>
          <w:p w:rsidR="00FB3B57" w:rsidRDefault="00FB3B57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B3B57" w:rsidRDefault="00FB3B57">
      <w:pPr>
        <w:rPr>
          <w:rFonts w:ascii="Times New Roman" w:hAnsi="Times New Roman" w:cs="Times New Roman"/>
          <w:sz w:val="24"/>
          <w:szCs w:val="24"/>
        </w:rPr>
      </w:pPr>
    </w:p>
    <w:sectPr w:rsidR="00FB3B5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57"/>
    <w:rsid w:val="00040968"/>
    <w:rsid w:val="00156375"/>
    <w:rsid w:val="00623EE4"/>
    <w:rsid w:val="00B7290A"/>
    <w:rsid w:val="00FB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DD57B-A9E5-46D0-8F87-4B1ED062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39"/>
    <w:rsid w:val="00545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ECC7A-51DA-4D90-BD90-CFC5DF72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dc:description/>
  <cp:lastModifiedBy>Agnieszka Glińska</cp:lastModifiedBy>
  <cp:revision>5</cp:revision>
  <cp:lastPrinted>2023-05-10T07:50:00Z</cp:lastPrinted>
  <dcterms:created xsi:type="dcterms:W3CDTF">2023-05-12T09:27:00Z</dcterms:created>
  <dcterms:modified xsi:type="dcterms:W3CDTF">2023-05-15T08:17:00Z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